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E1AAB" w14:textId="77777777" w:rsidR="00770C06" w:rsidRDefault="00770C06">
      <w:pPr>
        <w:pStyle w:val="Cuerpo"/>
        <w:rPr>
          <w:rStyle w:val="Ninguno"/>
          <w:rFonts w:ascii="Arial" w:hAnsi="Arial"/>
          <w:b/>
          <w:bCs/>
          <w:sz w:val="32"/>
          <w:szCs w:val="32"/>
        </w:rPr>
      </w:pPr>
    </w:p>
    <w:p w14:paraId="32B27895" w14:textId="0ED0B3EA" w:rsidR="00964E25" w:rsidRDefault="005C3340" w:rsidP="00964E25">
      <w:pPr>
        <w:pStyle w:val="Cuerpo"/>
        <w:jc w:val="center"/>
        <w:rPr>
          <w:rStyle w:val="Ninguno"/>
          <w:rFonts w:ascii="Arial" w:hAnsi="Arial"/>
          <w:b/>
          <w:bCs/>
          <w:sz w:val="32"/>
          <w:szCs w:val="32"/>
          <w:lang w:val="es-ES_tradnl"/>
        </w:rPr>
      </w:pP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Las</w:t>
      </w:r>
      <w:r w:rsidR="00964E25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mujeres del proyecto 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“</w:t>
      </w:r>
      <w:r w:rsidR="00CB1A4A" w:rsidRPr="00CB1A4A">
        <w:rPr>
          <w:rStyle w:val="Ninguno"/>
          <w:rFonts w:ascii="Arial" w:hAnsi="Arial"/>
          <w:b/>
          <w:bCs/>
          <w:sz w:val="32"/>
          <w:szCs w:val="32"/>
          <w:lang w:val="es-ES_tradnl"/>
        </w:rPr>
        <w:t>Tejedoras de Unidad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, </w:t>
      </w:r>
      <w:r w:rsidR="00CB1A4A" w:rsidRPr="00CB1A4A">
        <w:rPr>
          <w:rStyle w:val="Ninguno"/>
          <w:rFonts w:ascii="Arial" w:hAnsi="Arial"/>
          <w:b/>
          <w:bCs/>
          <w:sz w:val="32"/>
          <w:szCs w:val="32"/>
          <w:lang w:val="es-ES_tradnl"/>
        </w:rPr>
        <w:t>Cosiendo Comunidad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”</w:t>
      </w:r>
      <w:r w:rsidR="00CB1A4A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de Jinámar amplían su aprendizaje en Gran Canaria </w:t>
      </w:r>
      <w:proofErr w:type="spellStart"/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Swim</w:t>
      </w:r>
      <w:proofErr w:type="spellEnd"/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Week</w:t>
      </w:r>
      <w:proofErr w:type="spellEnd"/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2024</w:t>
      </w:r>
    </w:p>
    <w:p w14:paraId="5D3C628E" w14:textId="77777777" w:rsidR="00964E25" w:rsidRDefault="00964E25" w:rsidP="00305527">
      <w:pPr>
        <w:pStyle w:val="Cuerpo"/>
        <w:spacing w:line="264" w:lineRule="auto"/>
        <w:jc w:val="both"/>
        <w:rPr>
          <w:rStyle w:val="Ninguno"/>
          <w:rFonts w:ascii="Arial" w:hAnsi="Arial"/>
          <w:b/>
          <w:bCs/>
          <w:sz w:val="32"/>
          <w:szCs w:val="32"/>
          <w:lang w:val="es-ES_tradnl"/>
        </w:rPr>
      </w:pPr>
    </w:p>
    <w:p w14:paraId="4E1371AC" w14:textId="47AFDEFF" w:rsidR="005C3340" w:rsidRDefault="00964E25" w:rsidP="00CB1A4A">
      <w:pPr>
        <w:pStyle w:val="Cuerpo"/>
        <w:spacing w:line="264" w:lineRule="auto"/>
        <w:jc w:val="both"/>
        <w:rPr>
          <w:rStyle w:val="Ninguno"/>
          <w:rFonts w:ascii="Arial" w:hAnsi="Arial"/>
          <w:kern w:val="0"/>
          <w:sz w:val="20"/>
          <w:szCs w:val="20"/>
        </w:rPr>
      </w:pPr>
      <w:r>
        <w:rPr>
          <w:rStyle w:val="Ninguno"/>
          <w:rFonts w:ascii="Arial" w:hAnsi="Arial"/>
          <w:kern w:val="0"/>
          <w:sz w:val="20"/>
          <w:szCs w:val="20"/>
        </w:rPr>
        <w:t>La consejera de Desarrollo Económico, Industria, Comercio y Artesanía del Cabildo de Gran Canaria</w:t>
      </w:r>
      <w:r w:rsidR="005C3340">
        <w:rPr>
          <w:rStyle w:val="Ninguno"/>
          <w:rFonts w:ascii="Arial" w:hAnsi="Arial"/>
          <w:kern w:val="0"/>
          <w:sz w:val="20"/>
          <w:szCs w:val="20"/>
        </w:rPr>
        <w:t>, Minerva Alonso,</w:t>
      </w:r>
      <w:r>
        <w:rPr>
          <w:rStyle w:val="Ninguno"/>
          <w:rFonts w:ascii="Arial" w:hAnsi="Arial"/>
          <w:kern w:val="0"/>
          <w:sz w:val="20"/>
          <w:szCs w:val="20"/>
        </w:rPr>
        <w:t xml:space="preserve"> invitó este </w:t>
      </w:r>
      <w:r w:rsidR="00CB1A4A">
        <w:rPr>
          <w:rStyle w:val="Ninguno"/>
          <w:rFonts w:ascii="Arial" w:hAnsi="Arial"/>
          <w:kern w:val="0"/>
          <w:sz w:val="20"/>
          <w:szCs w:val="20"/>
        </w:rPr>
        <w:t>jueves a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 las mujeres que forman parte del proyecto </w:t>
      </w:r>
      <w:r w:rsidR="00465D29">
        <w:rPr>
          <w:rStyle w:val="Ninguno"/>
          <w:rFonts w:ascii="Arial" w:hAnsi="Arial"/>
          <w:kern w:val="0"/>
          <w:sz w:val="20"/>
          <w:szCs w:val="20"/>
        </w:rPr>
        <w:t>“</w:t>
      </w:r>
      <w:r w:rsidR="005C3340" w:rsidRPr="005C3340">
        <w:rPr>
          <w:rStyle w:val="Ninguno"/>
          <w:rFonts w:ascii="Arial" w:hAnsi="Arial"/>
          <w:kern w:val="0"/>
          <w:sz w:val="20"/>
          <w:szCs w:val="20"/>
        </w:rPr>
        <w:t>Tejedoras de Unidad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, </w:t>
      </w:r>
      <w:r w:rsidR="005C3340" w:rsidRPr="005C3340">
        <w:rPr>
          <w:rStyle w:val="Ninguno"/>
          <w:rFonts w:ascii="Arial" w:hAnsi="Arial"/>
          <w:kern w:val="0"/>
          <w:sz w:val="20"/>
          <w:szCs w:val="20"/>
        </w:rPr>
        <w:t>Cosiendo Comunidad</w:t>
      </w:r>
      <w:r w:rsidR="00465D29">
        <w:rPr>
          <w:rStyle w:val="Ninguno"/>
          <w:rFonts w:ascii="Arial" w:hAnsi="Arial"/>
          <w:kern w:val="0"/>
          <w:sz w:val="20"/>
          <w:szCs w:val="20"/>
        </w:rPr>
        <w:t>”</w:t>
      </w:r>
      <w:r w:rsidR="005C3340">
        <w:rPr>
          <w:rStyle w:val="Ninguno"/>
          <w:rFonts w:ascii="Arial" w:hAnsi="Arial"/>
          <w:kern w:val="0"/>
          <w:sz w:val="20"/>
          <w:szCs w:val="20"/>
        </w:rPr>
        <w:t>,</w:t>
      </w:r>
      <w:r w:rsidR="005C3340" w:rsidRPr="005C3340">
        <w:rPr>
          <w:rStyle w:val="Ninguno"/>
          <w:rFonts w:ascii="Arial" w:hAnsi="Arial"/>
          <w:kern w:val="0"/>
          <w:sz w:val="20"/>
          <w:szCs w:val="20"/>
        </w:rPr>
        <w:t xml:space="preserve"> </w:t>
      </w:r>
      <w:r w:rsidR="005C3340">
        <w:rPr>
          <w:rStyle w:val="Ninguno"/>
          <w:rFonts w:ascii="Arial" w:hAnsi="Arial"/>
          <w:kern w:val="0"/>
          <w:sz w:val="20"/>
          <w:szCs w:val="20"/>
        </w:rPr>
        <w:t>ubicado en</w:t>
      </w:r>
      <w:r w:rsidR="005C3340" w:rsidRPr="005C3340">
        <w:rPr>
          <w:rStyle w:val="Ninguno"/>
          <w:rFonts w:ascii="Arial" w:hAnsi="Arial"/>
          <w:kern w:val="0"/>
          <w:sz w:val="20"/>
          <w:szCs w:val="20"/>
        </w:rPr>
        <w:t xml:space="preserve"> Jinámar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, a </w:t>
      </w:r>
      <w:r w:rsidR="00CB1A4A">
        <w:rPr>
          <w:rStyle w:val="Ninguno"/>
          <w:rFonts w:ascii="Arial" w:hAnsi="Arial"/>
          <w:kern w:val="0"/>
          <w:sz w:val="20"/>
          <w:szCs w:val="20"/>
        </w:rPr>
        <w:t xml:space="preserve">asistir a los desfiles de Gran Canaria </w:t>
      </w:r>
      <w:proofErr w:type="spellStart"/>
      <w:r w:rsidR="00CB1A4A">
        <w:rPr>
          <w:rStyle w:val="Ninguno"/>
          <w:rFonts w:ascii="Arial" w:hAnsi="Arial"/>
          <w:kern w:val="0"/>
          <w:sz w:val="20"/>
          <w:szCs w:val="20"/>
        </w:rPr>
        <w:t>Swim</w:t>
      </w:r>
      <w:proofErr w:type="spellEnd"/>
      <w:r w:rsidR="00CB1A4A">
        <w:rPr>
          <w:rStyle w:val="Ninguno"/>
          <w:rFonts w:ascii="Arial" w:hAnsi="Arial"/>
          <w:kern w:val="0"/>
          <w:sz w:val="20"/>
          <w:szCs w:val="20"/>
        </w:rPr>
        <w:t xml:space="preserve"> </w:t>
      </w:r>
      <w:proofErr w:type="spellStart"/>
      <w:r w:rsidR="00CB1A4A">
        <w:rPr>
          <w:rStyle w:val="Ninguno"/>
          <w:rFonts w:ascii="Arial" w:hAnsi="Arial"/>
          <w:kern w:val="0"/>
          <w:sz w:val="20"/>
          <w:szCs w:val="20"/>
        </w:rPr>
        <w:t>Week</w:t>
      </w:r>
      <w:proofErr w:type="spellEnd"/>
      <w:r w:rsidR="00CB1A4A">
        <w:rPr>
          <w:rStyle w:val="Ninguno"/>
          <w:rFonts w:ascii="Arial" w:hAnsi="Arial"/>
          <w:kern w:val="0"/>
          <w:sz w:val="20"/>
          <w:szCs w:val="20"/>
        </w:rPr>
        <w:t xml:space="preserve"> con el objetivo de que cono</w:t>
      </w:r>
      <w:r w:rsidR="00465D29">
        <w:rPr>
          <w:rStyle w:val="Ninguno"/>
          <w:rFonts w:ascii="Arial" w:hAnsi="Arial"/>
          <w:kern w:val="0"/>
          <w:sz w:val="20"/>
          <w:szCs w:val="20"/>
        </w:rPr>
        <w:t>zcan</w:t>
      </w:r>
      <w:r w:rsidR="00CB1A4A">
        <w:rPr>
          <w:rStyle w:val="Ninguno"/>
          <w:rFonts w:ascii="Arial" w:hAnsi="Arial"/>
          <w:kern w:val="0"/>
          <w:sz w:val="20"/>
          <w:szCs w:val="20"/>
        </w:rPr>
        <w:t xml:space="preserve"> de cerca la pasarela, el showroom de compradores internacionales y el trabajo que real</w:t>
      </w:r>
      <w:r w:rsidR="005C3340">
        <w:rPr>
          <w:rStyle w:val="Ninguno"/>
          <w:rFonts w:ascii="Arial" w:hAnsi="Arial"/>
          <w:kern w:val="0"/>
          <w:sz w:val="20"/>
          <w:szCs w:val="20"/>
        </w:rPr>
        <w:t>i</w:t>
      </w:r>
      <w:r w:rsidR="00CB1A4A">
        <w:rPr>
          <w:rStyle w:val="Ninguno"/>
          <w:rFonts w:ascii="Arial" w:hAnsi="Arial"/>
          <w:kern w:val="0"/>
          <w:sz w:val="20"/>
          <w:szCs w:val="20"/>
        </w:rPr>
        <w:t xml:space="preserve">zan 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los </w:t>
      </w:r>
      <w:r w:rsidR="00CB1A4A">
        <w:rPr>
          <w:rStyle w:val="Ninguno"/>
          <w:rFonts w:ascii="Arial" w:hAnsi="Arial"/>
          <w:kern w:val="0"/>
          <w:sz w:val="20"/>
          <w:szCs w:val="20"/>
        </w:rPr>
        <w:t>diseñadores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 de moda baño de todo el mundo</w:t>
      </w:r>
      <w:r w:rsidR="00CB1A4A">
        <w:rPr>
          <w:rStyle w:val="Ninguno"/>
          <w:rFonts w:ascii="Arial" w:hAnsi="Arial"/>
          <w:kern w:val="0"/>
          <w:sz w:val="20"/>
          <w:szCs w:val="20"/>
        </w:rPr>
        <w:t xml:space="preserve">. 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Esta iniciativa de la Asociación </w:t>
      </w:r>
      <w:proofErr w:type="spellStart"/>
      <w:r w:rsidR="005C3340">
        <w:rPr>
          <w:rStyle w:val="Ninguno"/>
          <w:rFonts w:ascii="Arial" w:hAnsi="Arial"/>
          <w:kern w:val="0"/>
          <w:sz w:val="20"/>
          <w:szCs w:val="20"/>
        </w:rPr>
        <w:t>Educom</w:t>
      </w:r>
      <w:proofErr w:type="spellEnd"/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 nació en este barrio grancanario y desde el principio ha contado con el apoyo y la financiación de la Consejería de Industria. Su finalidad es </w:t>
      </w:r>
      <w:r w:rsidR="005C3340" w:rsidRPr="00CB1A4A">
        <w:rPr>
          <w:rStyle w:val="Ninguno"/>
          <w:rFonts w:ascii="Arial" w:hAnsi="Arial"/>
          <w:kern w:val="0"/>
          <w:sz w:val="20"/>
          <w:szCs w:val="20"/>
        </w:rPr>
        <w:t>generar un espacio de encuentro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, fortalecer la comunidad y que, además de </w:t>
      </w:r>
      <w:r w:rsidR="005C3340" w:rsidRPr="00CB1A4A">
        <w:rPr>
          <w:rStyle w:val="Ninguno"/>
          <w:rFonts w:ascii="Arial" w:hAnsi="Arial"/>
          <w:kern w:val="0"/>
          <w:sz w:val="20"/>
          <w:szCs w:val="20"/>
        </w:rPr>
        <w:t xml:space="preserve">aprender el arte de la costura, 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puedan </w:t>
      </w:r>
      <w:r w:rsidR="005C3340" w:rsidRPr="00CB1A4A">
        <w:rPr>
          <w:rStyle w:val="Ninguno"/>
          <w:rFonts w:ascii="Arial" w:hAnsi="Arial"/>
          <w:kern w:val="0"/>
          <w:sz w:val="20"/>
          <w:szCs w:val="20"/>
        </w:rPr>
        <w:t xml:space="preserve">dedicarse a este oficio 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de manera </w:t>
      </w:r>
      <w:r w:rsidR="005C3340" w:rsidRPr="00CB1A4A">
        <w:rPr>
          <w:rStyle w:val="Ninguno"/>
          <w:rFonts w:ascii="Arial" w:hAnsi="Arial"/>
          <w:kern w:val="0"/>
          <w:sz w:val="20"/>
          <w:szCs w:val="20"/>
        </w:rPr>
        <w:t>profesional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 o que se animen a</w:t>
      </w:r>
      <w:r w:rsidR="005C3340" w:rsidRPr="00CB1A4A">
        <w:rPr>
          <w:rStyle w:val="Ninguno"/>
          <w:rFonts w:ascii="Arial" w:hAnsi="Arial"/>
          <w:kern w:val="0"/>
          <w:sz w:val="20"/>
          <w:szCs w:val="20"/>
        </w:rPr>
        <w:t xml:space="preserve"> emprender.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 </w:t>
      </w:r>
    </w:p>
    <w:p w14:paraId="72503390" w14:textId="09D7050A" w:rsidR="009A4911" w:rsidRPr="009A4911" w:rsidRDefault="00CB1A4A" w:rsidP="00305527">
      <w:pPr>
        <w:pStyle w:val="Cuerpo"/>
        <w:spacing w:line="264" w:lineRule="auto"/>
        <w:jc w:val="both"/>
        <w:rPr>
          <w:rStyle w:val="Ninguno"/>
          <w:rFonts w:ascii="Arial" w:hAnsi="Arial"/>
          <w:kern w:val="0"/>
          <w:sz w:val="20"/>
          <w:szCs w:val="20"/>
        </w:rPr>
      </w:pPr>
      <w:r w:rsidRPr="00CB1A4A">
        <w:rPr>
          <w:rStyle w:val="Ninguno"/>
          <w:rFonts w:ascii="Arial" w:hAnsi="Arial"/>
          <w:kern w:val="0"/>
          <w:sz w:val="20"/>
          <w:szCs w:val="20"/>
        </w:rPr>
        <w:t xml:space="preserve">Este taller pretende ser un proyecto piloto que </w:t>
      </w:r>
      <w:r w:rsidR="005C3340">
        <w:rPr>
          <w:rStyle w:val="Ninguno"/>
          <w:rFonts w:ascii="Arial" w:hAnsi="Arial"/>
          <w:kern w:val="0"/>
          <w:sz w:val="20"/>
          <w:szCs w:val="20"/>
        </w:rPr>
        <w:t>para</w:t>
      </w:r>
      <w:r w:rsidRPr="00CB1A4A">
        <w:rPr>
          <w:rStyle w:val="Ninguno"/>
          <w:rFonts w:ascii="Arial" w:hAnsi="Arial"/>
          <w:kern w:val="0"/>
          <w:sz w:val="20"/>
          <w:szCs w:val="20"/>
        </w:rPr>
        <w:t xml:space="preserve"> generar posibilidades de empleo </w:t>
      </w:r>
      <w:r w:rsidR="005C3340">
        <w:rPr>
          <w:rStyle w:val="Ninguno"/>
          <w:rFonts w:ascii="Arial" w:hAnsi="Arial"/>
          <w:kern w:val="0"/>
          <w:sz w:val="20"/>
          <w:szCs w:val="20"/>
        </w:rPr>
        <w:t xml:space="preserve">o autoempleo y que también pueda </w:t>
      </w:r>
      <w:r w:rsidRPr="00CB1A4A">
        <w:rPr>
          <w:rStyle w:val="Ninguno"/>
          <w:rFonts w:ascii="Arial" w:hAnsi="Arial"/>
          <w:kern w:val="0"/>
          <w:sz w:val="20"/>
          <w:szCs w:val="20"/>
        </w:rPr>
        <w:t>ser un recurso para los/as diseñadores/as canarios o empresas que necesiten de este servicio.</w:t>
      </w:r>
    </w:p>
    <w:p w14:paraId="3481E744" w14:textId="77777777" w:rsidR="00305527" w:rsidRDefault="00305527">
      <w:pPr>
        <w:pStyle w:val="Cuerpo"/>
        <w:spacing w:after="0" w:line="264" w:lineRule="auto"/>
        <w:jc w:val="both"/>
        <w:rPr>
          <w:rStyle w:val="Ninguno"/>
          <w:rFonts w:ascii="Arial" w:hAnsi="Arial"/>
          <w:kern w:val="0"/>
          <w:sz w:val="20"/>
          <w:szCs w:val="20"/>
          <w:lang w:val="es-ES_tradnl"/>
        </w:rPr>
      </w:pPr>
    </w:p>
    <w:p w14:paraId="586BC855" w14:textId="77777777" w:rsidR="00305527" w:rsidRDefault="00305527">
      <w:pPr>
        <w:pStyle w:val="Cuerpo"/>
        <w:spacing w:after="0" w:line="264" w:lineRule="auto"/>
        <w:jc w:val="both"/>
        <w:rPr>
          <w:rStyle w:val="Ninguno"/>
          <w:rFonts w:ascii="Arial" w:hAnsi="Arial"/>
          <w:kern w:val="0"/>
          <w:sz w:val="20"/>
          <w:szCs w:val="20"/>
          <w:lang w:val="es-ES_tradnl"/>
        </w:rPr>
      </w:pPr>
    </w:p>
    <w:p w14:paraId="44359942" w14:textId="7691F4DD" w:rsidR="00770C06" w:rsidRDefault="00000000">
      <w:pPr>
        <w:pStyle w:val="Cuerpo"/>
        <w:spacing w:after="0" w:line="264" w:lineRule="auto"/>
        <w:jc w:val="both"/>
        <w:rPr>
          <w:rStyle w:val="Ninguno"/>
          <w:rFonts w:ascii="Arial" w:eastAsia="Arial" w:hAnsi="Arial" w:cs="Arial"/>
          <w:b/>
          <w:bCs/>
          <w:kern w:val="0"/>
          <w:sz w:val="20"/>
          <w:szCs w:val="20"/>
        </w:rPr>
      </w:pP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Gran Canaria Moda </w:t>
      </w:r>
      <w:proofErr w:type="spellStart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Cá</w:t>
      </w:r>
      <w:proofErr w:type="spellEnd"/>
      <w:r>
        <w:rPr>
          <w:rStyle w:val="Ninguno"/>
          <w:rFonts w:ascii="Arial" w:hAnsi="Arial"/>
          <w:b/>
          <w:bCs/>
          <w:kern w:val="0"/>
          <w:sz w:val="20"/>
          <w:szCs w:val="20"/>
          <w:lang w:val="pt-PT"/>
        </w:rPr>
        <w:t>lida</w:t>
      </w: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  </w:t>
      </w:r>
    </w:p>
    <w:p w14:paraId="57454D92" w14:textId="77777777" w:rsidR="00770C06" w:rsidRDefault="00770C06">
      <w:pPr>
        <w:pStyle w:val="Cuerpo"/>
        <w:spacing w:after="0" w:line="264" w:lineRule="auto"/>
        <w:rPr>
          <w:rFonts w:ascii="Arial" w:eastAsia="Arial" w:hAnsi="Arial" w:cs="Arial"/>
          <w:kern w:val="0"/>
          <w:sz w:val="20"/>
          <w:szCs w:val="20"/>
        </w:rPr>
      </w:pPr>
    </w:p>
    <w:p w14:paraId="4EE41E7F" w14:textId="0A5CC3C4" w:rsidR="00770C06" w:rsidRPr="00616BD2" w:rsidRDefault="00000000" w:rsidP="00616BD2">
      <w:pPr>
        <w:pStyle w:val="Cuerpo"/>
        <w:spacing w:after="0" w:line="264" w:lineRule="auto"/>
        <w:jc w:val="both"/>
        <w:rPr>
          <w:rStyle w:val="Ninguno"/>
          <w:rFonts w:ascii="Arial" w:eastAsia="Arial" w:hAnsi="Arial" w:cs="Arial"/>
          <w:kern w:val="0"/>
          <w:sz w:val="20"/>
          <w:szCs w:val="20"/>
        </w:rPr>
      </w:pPr>
      <w:r>
        <w:rPr>
          <w:rStyle w:val="Ninguno"/>
          <w:rFonts w:ascii="Arial" w:hAnsi="Arial"/>
          <w:kern w:val="0"/>
          <w:sz w:val="20"/>
          <w:szCs w:val="20"/>
          <w:lang w:val="es-ES_tradnl"/>
        </w:rPr>
        <w:t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   </w:t>
      </w:r>
    </w:p>
    <w:p w14:paraId="2072D10B" w14:textId="77777777" w:rsidR="00770C06" w:rsidRDefault="00000000">
      <w:pPr>
        <w:pStyle w:val="Cuerpo"/>
        <w:spacing w:after="0" w:line="240" w:lineRule="auto"/>
        <w:ind w:left="720"/>
        <w:jc w:val="both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es-ES_tradnl"/>
        </w:rPr>
        <w:t> </w:t>
      </w:r>
    </w:p>
    <w:p w14:paraId="6FCA63D7" w14:textId="77777777" w:rsidR="00770C06" w:rsidRDefault="00770C06">
      <w:pPr>
        <w:pStyle w:val="Cuerpo"/>
        <w:spacing w:after="0" w:line="240" w:lineRule="auto"/>
      </w:pPr>
    </w:p>
    <w:p w14:paraId="42652EEF" w14:textId="1E4AAA84" w:rsidR="00770C06" w:rsidRPr="00465D29" w:rsidRDefault="00770C06">
      <w:pPr>
        <w:pStyle w:val="Cuerpo"/>
        <w:spacing w:after="0" w:line="240" w:lineRule="auto"/>
        <w:rPr>
          <w:rStyle w:val="Hyperlink0"/>
        </w:rPr>
      </w:pPr>
      <w:hyperlink r:id="rId7" w:history="1">
        <w:r>
          <w:rPr>
            <w:rStyle w:val="Hyperlink0"/>
            <w:lang w:val="de-DE"/>
          </w:rPr>
          <w:t>LINK A MATERIAL GR</w:t>
        </w:r>
        <w:r w:rsidRPr="00465D29">
          <w:rPr>
            <w:rStyle w:val="Ninguno"/>
            <w:rFonts w:ascii="Arial" w:hAnsi="Arial"/>
            <w:b/>
            <w:bCs/>
            <w:color w:val="1155CC"/>
            <w:kern w:val="0"/>
            <w:sz w:val="16"/>
            <w:szCs w:val="16"/>
            <w:u w:val="single" w:color="1155CC"/>
          </w:rPr>
          <w:t>Á</w:t>
        </w:r>
        <w:r w:rsidRPr="00465D29">
          <w:rPr>
            <w:rStyle w:val="Hyperlink0"/>
          </w:rPr>
          <w:t>FICO</w:t>
        </w:r>
      </w:hyperlink>
    </w:p>
    <w:p w14:paraId="05282F33" w14:textId="77777777" w:rsidR="009A4911" w:rsidRDefault="009A4911" w:rsidP="009A4911">
      <w:pPr>
        <w:pStyle w:val="Cuerpo"/>
        <w:spacing w:after="0" w:line="240" w:lineRule="auto"/>
      </w:pPr>
    </w:p>
    <w:p w14:paraId="71A75F29" w14:textId="0BD8BFD7" w:rsidR="009A4911" w:rsidRPr="009A4911" w:rsidRDefault="009A4911" w:rsidP="009A4911">
      <w:pPr>
        <w:pStyle w:val="Cuerpo"/>
        <w:spacing w:after="0" w:line="240" w:lineRule="auto"/>
        <w:rPr>
          <w:rStyle w:val="Hyperlink0"/>
        </w:rPr>
      </w:pPr>
      <w:hyperlink r:id="rId8" w:history="1">
        <w:r>
          <w:rPr>
            <w:rStyle w:val="Hyperlink0"/>
            <w:lang w:val="de-DE"/>
          </w:rPr>
          <w:t>LINK A MATERIAL GR</w:t>
        </w:r>
        <w:r w:rsidRPr="009A4911">
          <w:rPr>
            <w:rStyle w:val="Ninguno"/>
            <w:rFonts w:ascii="Arial" w:hAnsi="Arial"/>
            <w:b/>
            <w:bCs/>
            <w:color w:val="1155CC"/>
            <w:kern w:val="0"/>
            <w:sz w:val="16"/>
            <w:szCs w:val="16"/>
            <w:u w:val="single" w:color="1155CC"/>
          </w:rPr>
          <w:t>Á</w:t>
        </w:r>
        <w:r w:rsidRPr="009A4911">
          <w:rPr>
            <w:rStyle w:val="Hyperlink0"/>
          </w:rPr>
          <w:t>FICO</w:t>
        </w:r>
      </w:hyperlink>
      <w:r w:rsidRPr="009A4911">
        <w:rPr>
          <w:rStyle w:val="Hyperlink0"/>
        </w:rPr>
        <w:t xml:space="preserve"> DE LA </w:t>
      </w:r>
      <w:r>
        <w:rPr>
          <w:rStyle w:val="Hyperlink0"/>
        </w:rPr>
        <w:t>VISITA DE EDUCOM</w:t>
      </w:r>
    </w:p>
    <w:p w14:paraId="3EC65C05" w14:textId="77777777" w:rsidR="00770C06" w:rsidRPr="009A4911" w:rsidRDefault="00770C06">
      <w:pPr>
        <w:pStyle w:val="Cuerpo"/>
        <w:spacing w:after="24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5AC4F372" w14:textId="77777777" w:rsidR="00770C06" w:rsidRPr="00465D29" w:rsidRDefault="00000000">
      <w:pPr>
        <w:pStyle w:val="Cuerpo"/>
        <w:spacing w:after="24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 w:rsidRPr="00465D29">
        <w:rPr>
          <w:rStyle w:val="Ninguno"/>
          <w:rFonts w:ascii="Arial" w:hAnsi="Arial"/>
          <w:kern w:val="0"/>
          <w:sz w:val="16"/>
          <w:szCs w:val="16"/>
        </w:rPr>
        <w:t>#GranCanariaSwimWeek</w:t>
      </w:r>
    </w:p>
    <w:p w14:paraId="50BC4F21" w14:textId="77777777" w:rsidR="00770C06" w:rsidRPr="00465D29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t>@grancanariaswimweek</w:t>
      </w:r>
    </w:p>
    <w:p w14:paraId="63348259" w14:textId="77777777" w:rsidR="00770C06" w:rsidRPr="00465D29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7079769B" w14:textId="77777777" w:rsidR="00770C06" w:rsidRPr="00465D29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lastRenderedPageBreak/>
        <w:t>instagram.com/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it-IT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it-IT"/>
        </w:rPr>
        <w:t>/</w:t>
      </w:r>
    </w:p>
    <w:p w14:paraId="7EC8162F" w14:textId="77777777" w:rsidR="00770C06" w:rsidRPr="00465D29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5D080F45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twitter.com/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GCSwimWeek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</w:t>
      </w:r>
    </w:p>
    <w:p w14:paraId="193EB032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14FA37BF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facebook.com/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 </w:t>
      </w:r>
    </w:p>
    <w:p w14:paraId="5E395C19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598F1062" w14:textId="77777777" w:rsidR="00770C06" w:rsidRPr="00616BD2" w:rsidRDefault="00000000">
      <w:pPr>
        <w:pStyle w:val="Cuerpo"/>
        <w:spacing w:after="0" w:line="240" w:lineRule="auto"/>
        <w:rPr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www.grancanariaswimweek.com</w:t>
      </w:r>
    </w:p>
    <w:sectPr w:rsidR="00770C06" w:rsidRPr="00616BD2">
      <w:headerReference w:type="default" r:id="rId9"/>
      <w:footerReference w:type="default" r:id="rId10"/>
      <w:pgSz w:w="11900" w:h="16840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D19650" w14:textId="77777777" w:rsidR="0053697E" w:rsidRDefault="0053697E">
      <w:r>
        <w:separator/>
      </w:r>
    </w:p>
  </w:endnote>
  <w:endnote w:type="continuationSeparator" w:id="0">
    <w:p w14:paraId="66EF8BF5" w14:textId="77777777" w:rsidR="0053697E" w:rsidRDefault="00536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34F97" w14:textId="77777777" w:rsidR="00770C06" w:rsidRDefault="00770C06">
    <w:pPr>
      <w:pStyle w:val="Piedepgina"/>
      <w:tabs>
        <w:tab w:val="clear" w:pos="8504"/>
        <w:tab w:val="right" w:pos="8478"/>
      </w:tabs>
      <w:rPr>
        <w:rStyle w:val="Ninguno"/>
      </w:rPr>
    </w:pPr>
  </w:p>
  <w:p w14:paraId="02D15DCD" w14:textId="77777777" w:rsidR="00770C06" w:rsidRDefault="00000000">
    <w:pPr>
      <w:pStyle w:val="Piedepgina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2D139888" wp14:editId="63CF72F2">
          <wp:extent cx="5400041" cy="1488440"/>
          <wp:effectExtent l="0" t="0" r="0" b="0"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4884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5F6BE" w14:textId="77777777" w:rsidR="0053697E" w:rsidRDefault="0053697E">
      <w:r>
        <w:separator/>
      </w:r>
    </w:p>
  </w:footnote>
  <w:footnote w:type="continuationSeparator" w:id="0">
    <w:p w14:paraId="27E4F6C7" w14:textId="77777777" w:rsidR="0053697E" w:rsidRDefault="00536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2599" w14:textId="77777777" w:rsidR="00770C06" w:rsidRDefault="00000000">
    <w:pPr>
      <w:pStyle w:val="Encabezado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0553D326" wp14:editId="7BD81E69">
          <wp:extent cx="5400041" cy="1551940"/>
          <wp:effectExtent l="0" t="0" r="0" b="0"/>
          <wp:docPr id="1073741825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1" descr="Imagen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F4E1A"/>
    <w:multiLevelType w:val="hybridMultilevel"/>
    <w:tmpl w:val="13EA5030"/>
    <w:styleLink w:val="Estiloimportado1"/>
    <w:lvl w:ilvl="0" w:tplc="A454CEF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 w:tplc="091A8B78">
      <w:start w:val="1"/>
      <w:numFmt w:val="bullet"/>
      <w:lvlText w:val="o"/>
      <w:lvlJc w:val="left"/>
      <w:pPr>
        <w:tabs>
          <w:tab w:val="left" w:pos="720"/>
        </w:tabs>
        <w:ind w:left="15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 w:tplc="0B0C0824">
      <w:start w:val="1"/>
      <w:numFmt w:val="bullet"/>
      <w:lvlText w:val="▪"/>
      <w:lvlJc w:val="left"/>
      <w:pPr>
        <w:tabs>
          <w:tab w:val="left" w:pos="720"/>
        </w:tabs>
        <w:ind w:left="22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 w:tplc="AF6C3324">
      <w:start w:val="1"/>
      <w:numFmt w:val="bullet"/>
      <w:lvlText w:val="▪"/>
      <w:lvlJc w:val="left"/>
      <w:pPr>
        <w:tabs>
          <w:tab w:val="left" w:pos="720"/>
        </w:tabs>
        <w:ind w:left="29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 w:tplc="6D3E64FE">
      <w:start w:val="1"/>
      <w:numFmt w:val="bullet"/>
      <w:lvlText w:val="▪"/>
      <w:lvlJc w:val="left"/>
      <w:pPr>
        <w:tabs>
          <w:tab w:val="left" w:pos="720"/>
        </w:tabs>
        <w:ind w:left="369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 w:tplc="FE70961C">
      <w:start w:val="1"/>
      <w:numFmt w:val="bullet"/>
      <w:lvlText w:val="▪"/>
      <w:lvlJc w:val="left"/>
      <w:pPr>
        <w:tabs>
          <w:tab w:val="left" w:pos="720"/>
        </w:tabs>
        <w:ind w:left="441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 w:tplc="1EB2F582">
      <w:start w:val="1"/>
      <w:numFmt w:val="bullet"/>
      <w:lvlText w:val="▪"/>
      <w:lvlJc w:val="left"/>
      <w:pPr>
        <w:tabs>
          <w:tab w:val="left" w:pos="720"/>
        </w:tabs>
        <w:ind w:left="51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 w:tplc="362225CE">
      <w:start w:val="1"/>
      <w:numFmt w:val="bullet"/>
      <w:lvlText w:val="▪"/>
      <w:lvlJc w:val="left"/>
      <w:pPr>
        <w:tabs>
          <w:tab w:val="left" w:pos="720"/>
        </w:tabs>
        <w:ind w:left="58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 w:tplc="D6F0723C">
      <w:start w:val="1"/>
      <w:numFmt w:val="bullet"/>
      <w:lvlText w:val="▪"/>
      <w:lvlJc w:val="left"/>
      <w:pPr>
        <w:tabs>
          <w:tab w:val="left" w:pos="720"/>
        </w:tabs>
        <w:ind w:left="65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abstractNum w:abstractNumId="1" w15:restartNumberingAfterBreak="0">
    <w:nsid w:val="4DA451D0"/>
    <w:multiLevelType w:val="hybridMultilevel"/>
    <w:tmpl w:val="13EA5030"/>
    <w:numStyleLink w:val="Estiloimportado1"/>
  </w:abstractNum>
  <w:num w:numId="1" w16cid:durableId="1482042169">
    <w:abstractNumId w:val="0"/>
  </w:num>
  <w:num w:numId="2" w16cid:durableId="315651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C06"/>
    <w:rsid w:val="00137347"/>
    <w:rsid w:val="00190AE2"/>
    <w:rsid w:val="001F5634"/>
    <w:rsid w:val="002F0B16"/>
    <w:rsid w:val="00305527"/>
    <w:rsid w:val="003C7651"/>
    <w:rsid w:val="00465D29"/>
    <w:rsid w:val="004E415B"/>
    <w:rsid w:val="0053697E"/>
    <w:rsid w:val="005C3340"/>
    <w:rsid w:val="005E6430"/>
    <w:rsid w:val="00616BD2"/>
    <w:rsid w:val="00700E55"/>
    <w:rsid w:val="00706308"/>
    <w:rsid w:val="00711FA0"/>
    <w:rsid w:val="00735FBD"/>
    <w:rsid w:val="00770C06"/>
    <w:rsid w:val="00964E25"/>
    <w:rsid w:val="009A4911"/>
    <w:rsid w:val="00B059D6"/>
    <w:rsid w:val="00BF4D39"/>
    <w:rsid w:val="00CB1A4A"/>
    <w:rsid w:val="00D90CE2"/>
    <w:rsid w:val="00F4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B2E4C6"/>
  <w15:docId w15:val="{27BB0E31-F8D7-6541-AC27-DC3F61C8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character" w:customStyle="1" w:styleId="Ninguno">
    <w:name w:val="Ninguno"/>
  </w:style>
  <w:style w:type="paragraph" w:styleId="Piedepgina">
    <w:name w:val="foot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Estiloimportado1">
    <w:name w:val="Estilo importado 1"/>
    <w:pPr>
      <w:numPr>
        <w:numId w:val="1"/>
      </w:numPr>
    </w:pPr>
  </w:style>
  <w:style w:type="character" w:customStyle="1" w:styleId="Hyperlink0">
    <w:name w:val="Hyperlink.0"/>
    <w:basedOn w:val="Ninguno"/>
    <w:rPr>
      <w:rFonts w:ascii="Arial" w:eastAsia="Arial" w:hAnsi="Arial" w:cs="Arial"/>
      <w:b/>
      <w:bCs/>
      <w:outline w:val="0"/>
      <w:color w:val="1155CC"/>
      <w:kern w:val="0"/>
      <w:sz w:val="16"/>
      <w:szCs w:val="16"/>
      <w:u w:val="single" w:color="1155CC"/>
    </w:rPr>
  </w:style>
  <w:style w:type="paragraph" w:styleId="Prrafodelista">
    <w:name w:val="List Paragraph"/>
    <w:basedOn w:val="Normal"/>
    <w:uiPriority w:val="34"/>
    <w:qFormat/>
    <w:rsid w:val="00B05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9_ZC7DOJTG0vZRvh7rI8rxA6DjJ4Tqwv?usp=drive_lin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0WnFR-GVv9Jn9IVgIFmC1N9RfXZqSgb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Sanchez</cp:lastModifiedBy>
  <cp:revision>5</cp:revision>
  <dcterms:created xsi:type="dcterms:W3CDTF">2024-09-25T09:05:00Z</dcterms:created>
  <dcterms:modified xsi:type="dcterms:W3CDTF">2024-09-30T09:33:00Z</dcterms:modified>
</cp:coreProperties>
</file>